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F6D33" w14:textId="77777777" w:rsidR="00BF649E" w:rsidRPr="00F067CF" w:rsidRDefault="00BF649E" w:rsidP="00BF649E">
      <w:pPr>
        <w:pStyle w:val="Standard"/>
        <w:jc w:val="center"/>
        <w:rPr>
          <w:rFonts w:ascii="Times New Roman" w:hAnsi="Times New Roman" w:cs="Times New Roman"/>
          <w:b/>
        </w:rPr>
      </w:pPr>
    </w:p>
    <w:p w14:paraId="2F424901" w14:textId="11A66346" w:rsidR="007B2060" w:rsidRPr="000B208E" w:rsidRDefault="007B2060" w:rsidP="00CF4F4F">
      <w:pPr>
        <w:pStyle w:val="Standard"/>
        <w:jc w:val="center"/>
        <w:rPr>
          <w:rFonts w:ascii="Times New Roman" w:hAnsi="Times New Roman" w:cs="Times New Roman"/>
          <w:b/>
        </w:rPr>
      </w:pPr>
      <w:r w:rsidRPr="000B208E">
        <w:rPr>
          <w:rFonts w:ascii="Times New Roman" w:hAnsi="Times New Roman" w:cs="Times New Roman"/>
          <w:b/>
        </w:rPr>
        <w:t xml:space="preserve">UCHWAŁA NR </w:t>
      </w:r>
      <w:r w:rsidR="00935D0D">
        <w:rPr>
          <w:rFonts w:ascii="Times New Roman" w:hAnsi="Times New Roman" w:cs="Times New Roman"/>
          <w:b/>
        </w:rPr>
        <w:t>XIII/8</w:t>
      </w:r>
      <w:r w:rsidR="006A1F74">
        <w:rPr>
          <w:rFonts w:ascii="Times New Roman" w:hAnsi="Times New Roman" w:cs="Times New Roman"/>
          <w:b/>
        </w:rPr>
        <w:t>5</w:t>
      </w:r>
      <w:r w:rsidR="00935D0D">
        <w:rPr>
          <w:rFonts w:ascii="Times New Roman" w:hAnsi="Times New Roman" w:cs="Times New Roman"/>
          <w:b/>
        </w:rPr>
        <w:t>/</w:t>
      </w:r>
      <w:r w:rsidR="00CF4F4F" w:rsidRPr="000B208E">
        <w:rPr>
          <w:rFonts w:ascii="Times New Roman" w:hAnsi="Times New Roman" w:cs="Times New Roman"/>
          <w:b/>
        </w:rPr>
        <w:t>202</w:t>
      </w:r>
      <w:r w:rsidR="008D2381">
        <w:rPr>
          <w:rFonts w:ascii="Times New Roman" w:hAnsi="Times New Roman" w:cs="Times New Roman"/>
          <w:b/>
        </w:rPr>
        <w:t>5</w:t>
      </w:r>
    </w:p>
    <w:p w14:paraId="1CF789A0" w14:textId="2AE83471" w:rsidR="007B2060" w:rsidRPr="000B208E" w:rsidRDefault="007B2060" w:rsidP="00CF4F4F">
      <w:pPr>
        <w:pStyle w:val="Standard"/>
        <w:jc w:val="center"/>
        <w:rPr>
          <w:rFonts w:ascii="Times New Roman" w:hAnsi="Times New Roman" w:cs="Times New Roman"/>
          <w:b/>
        </w:rPr>
      </w:pPr>
      <w:r w:rsidRPr="000B208E">
        <w:rPr>
          <w:rFonts w:ascii="Times New Roman" w:hAnsi="Times New Roman" w:cs="Times New Roman"/>
          <w:b/>
        </w:rPr>
        <w:t>RADY GMINY SORKWITY</w:t>
      </w:r>
    </w:p>
    <w:p w14:paraId="5F6785EE" w14:textId="72F30866" w:rsidR="007B2060" w:rsidRPr="000B208E" w:rsidRDefault="007B2060" w:rsidP="00CF4F4F">
      <w:pPr>
        <w:pStyle w:val="Standard"/>
        <w:jc w:val="center"/>
        <w:rPr>
          <w:rFonts w:ascii="Times New Roman" w:hAnsi="Times New Roman" w:cs="Times New Roman"/>
        </w:rPr>
      </w:pPr>
      <w:r w:rsidRPr="000B208E">
        <w:rPr>
          <w:rFonts w:ascii="Times New Roman" w:hAnsi="Times New Roman" w:cs="Times New Roman"/>
        </w:rPr>
        <w:t xml:space="preserve">z dnia </w:t>
      </w:r>
      <w:r w:rsidR="00935D0D">
        <w:rPr>
          <w:rFonts w:ascii="Times New Roman" w:hAnsi="Times New Roman" w:cs="Times New Roman"/>
        </w:rPr>
        <w:t>24</w:t>
      </w:r>
      <w:r w:rsidR="00B61288">
        <w:rPr>
          <w:rFonts w:ascii="Times New Roman" w:hAnsi="Times New Roman" w:cs="Times New Roman"/>
        </w:rPr>
        <w:t xml:space="preserve"> kwietnia </w:t>
      </w:r>
      <w:r w:rsidR="00CF4F4F" w:rsidRPr="000B208E">
        <w:rPr>
          <w:rFonts w:ascii="Times New Roman" w:hAnsi="Times New Roman" w:cs="Times New Roman"/>
        </w:rPr>
        <w:t>202</w:t>
      </w:r>
      <w:r w:rsidR="008D2381">
        <w:rPr>
          <w:rFonts w:ascii="Times New Roman" w:hAnsi="Times New Roman" w:cs="Times New Roman"/>
        </w:rPr>
        <w:t>5</w:t>
      </w:r>
      <w:r w:rsidR="00CF4F4F" w:rsidRPr="000B208E">
        <w:rPr>
          <w:rFonts w:ascii="Times New Roman" w:hAnsi="Times New Roman" w:cs="Times New Roman"/>
        </w:rPr>
        <w:t>r.</w:t>
      </w:r>
    </w:p>
    <w:p w14:paraId="2189EE41" w14:textId="77777777" w:rsidR="007B2060" w:rsidRPr="000B208E" w:rsidRDefault="007B2060" w:rsidP="007B2060">
      <w:pPr>
        <w:pStyle w:val="Standard"/>
        <w:jc w:val="right"/>
        <w:rPr>
          <w:rFonts w:ascii="Times New Roman" w:hAnsi="Times New Roman" w:cs="Times New Roman"/>
        </w:rPr>
      </w:pPr>
    </w:p>
    <w:p w14:paraId="7D83456A" w14:textId="4AA050FC" w:rsidR="00744C32" w:rsidRPr="000B208E" w:rsidRDefault="007B2060" w:rsidP="00744C32">
      <w:pPr>
        <w:pStyle w:val="Standard"/>
        <w:jc w:val="both"/>
        <w:rPr>
          <w:rFonts w:ascii="Times New Roman" w:hAnsi="Times New Roman" w:cs="Times New Roman"/>
          <w:b/>
        </w:rPr>
      </w:pPr>
      <w:r w:rsidRPr="000B208E">
        <w:rPr>
          <w:rFonts w:ascii="Times New Roman" w:hAnsi="Times New Roman" w:cs="Times New Roman"/>
          <w:b/>
        </w:rPr>
        <w:t xml:space="preserve">w sprawie: ustalenia </w:t>
      </w:r>
      <w:r w:rsidR="00744C32" w:rsidRPr="000B208E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ryczałtowej stawki opłaty za gospodarowanie odpadami komunalnymi od domku letniskowego na nieruchomości albo od innej nieruchomości wykorzystywanej na cele </w:t>
      </w:r>
      <w:proofErr w:type="spellStart"/>
      <w:r w:rsidR="00744C32" w:rsidRPr="000B208E">
        <w:rPr>
          <w:rFonts w:ascii="Times New Roman" w:eastAsia="Times New Roman" w:hAnsi="Times New Roman" w:cs="Times New Roman"/>
          <w:b/>
          <w:kern w:val="0"/>
          <w:lang w:eastAsia="pl-PL" w:bidi="ar-SA"/>
        </w:rPr>
        <w:t>rekreacyjno</w:t>
      </w:r>
      <w:proofErr w:type="spellEnd"/>
      <w:r w:rsidR="004B1A7C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- </w:t>
      </w:r>
      <w:r w:rsidR="00744C32" w:rsidRPr="000B208E">
        <w:rPr>
          <w:rFonts w:ascii="Times New Roman" w:eastAsia="Times New Roman" w:hAnsi="Times New Roman" w:cs="Times New Roman"/>
          <w:b/>
          <w:kern w:val="0"/>
          <w:lang w:eastAsia="pl-PL" w:bidi="ar-SA"/>
        </w:rPr>
        <w:t>wypoczynkowe</w:t>
      </w:r>
    </w:p>
    <w:p w14:paraId="613DE1A0" w14:textId="21ED157B" w:rsidR="007B2060" w:rsidRPr="000B208E" w:rsidRDefault="007B2060" w:rsidP="007B2060">
      <w:pPr>
        <w:pStyle w:val="Standard"/>
        <w:jc w:val="both"/>
        <w:rPr>
          <w:rFonts w:ascii="Times New Roman" w:hAnsi="Times New Roman" w:cs="Times New Roman"/>
          <w:b/>
        </w:rPr>
      </w:pPr>
    </w:p>
    <w:p w14:paraId="1F5DDAC4" w14:textId="6E9E44D4" w:rsidR="00744C32" w:rsidRPr="000B208E" w:rsidRDefault="00744C32" w:rsidP="007B2060">
      <w:pPr>
        <w:pStyle w:val="Standard"/>
        <w:jc w:val="both"/>
        <w:rPr>
          <w:rFonts w:ascii="Times New Roman" w:hAnsi="Times New Roman" w:cs="Times New Roman"/>
          <w:b/>
        </w:rPr>
      </w:pPr>
    </w:p>
    <w:p w14:paraId="48C358A0" w14:textId="77777777" w:rsidR="00744C32" w:rsidRPr="000B208E" w:rsidRDefault="00744C32" w:rsidP="007B2060">
      <w:pPr>
        <w:pStyle w:val="Standard"/>
        <w:jc w:val="both"/>
        <w:rPr>
          <w:rFonts w:ascii="Times New Roman" w:hAnsi="Times New Roman" w:cs="Times New Roman"/>
          <w:b/>
        </w:rPr>
      </w:pPr>
    </w:p>
    <w:p w14:paraId="1E059370" w14:textId="71F22ED3" w:rsidR="007B2060" w:rsidRPr="000B208E" w:rsidRDefault="007B2060" w:rsidP="00A214E1">
      <w:pPr>
        <w:pStyle w:val="Standard"/>
        <w:jc w:val="both"/>
        <w:rPr>
          <w:rFonts w:ascii="Times New Roman" w:hAnsi="Times New Roman" w:cs="Times New Roman"/>
        </w:rPr>
      </w:pPr>
      <w:r w:rsidRPr="000B208E">
        <w:rPr>
          <w:rFonts w:ascii="Times New Roman" w:hAnsi="Times New Roman" w:cs="Times New Roman"/>
        </w:rPr>
        <w:t>Na podstawie art. 18 ust. 2 pkt 15</w:t>
      </w:r>
      <w:r w:rsidR="008C73AF" w:rsidRPr="000B208E">
        <w:rPr>
          <w:rFonts w:ascii="Times New Roman" w:hAnsi="Times New Roman" w:cs="Times New Roman"/>
        </w:rPr>
        <w:t>,</w:t>
      </w:r>
      <w:r w:rsidRPr="000B208E">
        <w:rPr>
          <w:rFonts w:ascii="Times New Roman" w:hAnsi="Times New Roman" w:cs="Times New Roman"/>
        </w:rPr>
        <w:t xml:space="preserve"> art. 40 ust. 1 i art. 41 ust. 1 ustawy z dnia 8 marca 1990r. </w:t>
      </w:r>
      <w:r w:rsidRPr="000B208E">
        <w:rPr>
          <w:rFonts w:ascii="Times New Roman" w:hAnsi="Times New Roman" w:cs="Times New Roman"/>
        </w:rPr>
        <w:br/>
        <w:t>o samorządzie gminnym (tj. Dz. U. z 202</w:t>
      </w:r>
      <w:r w:rsidR="00B140A6">
        <w:rPr>
          <w:rFonts w:ascii="Times New Roman" w:hAnsi="Times New Roman" w:cs="Times New Roman"/>
        </w:rPr>
        <w:t>4</w:t>
      </w:r>
      <w:r w:rsidRPr="000B208E">
        <w:rPr>
          <w:rFonts w:ascii="Times New Roman" w:hAnsi="Times New Roman" w:cs="Times New Roman"/>
        </w:rPr>
        <w:t xml:space="preserve"> r. poz. </w:t>
      </w:r>
      <w:r w:rsidR="001C1190" w:rsidRPr="000B208E">
        <w:rPr>
          <w:rFonts w:ascii="Times New Roman" w:hAnsi="Times New Roman" w:cs="Times New Roman"/>
        </w:rPr>
        <w:t>1</w:t>
      </w:r>
      <w:r w:rsidR="00B140A6">
        <w:rPr>
          <w:rFonts w:ascii="Times New Roman" w:hAnsi="Times New Roman" w:cs="Times New Roman"/>
        </w:rPr>
        <w:t>465</w:t>
      </w:r>
      <w:r w:rsidR="001C1190" w:rsidRPr="000B208E">
        <w:rPr>
          <w:rFonts w:ascii="Times New Roman" w:hAnsi="Times New Roman" w:cs="Times New Roman"/>
        </w:rPr>
        <w:t xml:space="preserve"> ze zm.</w:t>
      </w:r>
      <w:r w:rsidRPr="000B208E">
        <w:rPr>
          <w:rFonts w:ascii="Times New Roman" w:hAnsi="Times New Roman" w:cs="Times New Roman"/>
        </w:rPr>
        <w:t xml:space="preserve">) oraz </w:t>
      </w:r>
      <w:r w:rsidR="00744C32" w:rsidRPr="000B208E">
        <w:rPr>
          <w:rFonts w:ascii="Times New Roman" w:hAnsi="Times New Roman" w:cs="Times New Roman"/>
        </w:rPr>
        <w:t xml:space="preserve">art. 6i ust. 1 pkt 3, </w:t>
      </w:r>
      <w:r w:rsidR="008C73AF" w:rsidRPr="000B208E">
        <w:rPr>
          <w:rFonts w:ascii="Times New Roman" w:hAnsi="Times New Roman" w:cs="Times New Roman"/>
        </w:rPr>
        <w:br/>
      </w:r>
      <w:r w:rsidRPr="000B208E">
        <w:rPr>
          <w:rFonts w:ascii="Times New Roman" w:hAnsi="Times New Roman" w:cs="Times New Roman"/>
        </w:rPr>
        <w:t>art. 6</w:t>
      </w:r>
      <w:r w:rsidR="00692773" w:rsidRPr="000B208E">
        <w:rPr>
          <w:rFonts w:ascii="Times New Roman" w:hAnsi="Times New Roman" w:cs="Times New Roman"/>
        </w:rPr>
        <w:t>j</w:t>
      </w:r>
      <w:r w:rsidRPr="000B208E">
        <w:rPr>
          <w:rFonts w:ascii="Times New Roman" w:hAnsi="Times New Roman" w:cs="Times New Roman"/>
        </w:rPr>
        <w:t xml:space="preserve"> ust. </w:t>
      </w:r>
      <w:r w:rsidR="00692773" w:rsidRPr="000B208E">
        <w:rPr>
          <w:rFonts w:ascii="Times New Roman" w:hAnsi="Times New Roman" w:cs="Times New Roman"/>
        </w:rPr>
        <w:t>3</w:t>
      </w:r>
      <w:r w:rsidRPr="000B208E">
        <w:rPr>
          <w:rFonts w:ascii="Times New Roman" w:hAnsi="Times New Roman" w:cs="Times New Roman"/>
        </w:rPr>
        <w:t xml:space="preserve">b </w:t>
      </w:r>
      <w:r w:rsidR="00B140A6">
        <w:rPr>
          <w:rFonts w:ascii="Times New Roman" w:hAnsi="Times New Roman" w:cs="Times New Roman"/>
        </w:rPr>
        <w:t xml:space="preserve">i 3bc </w:t>
      </w:r>
      <w:r w:rsidR="00CD4B4C" w:rsidRPr="000B208E">
        <w:rPr>
          <w:rFonts w:ascii="Times New Roman" w:hAnsi="Times New Roman" w:cs="Times New Roman"/>
        </w:rPr>
        <w:t xml:space="preserve">w związku z </w:t>
      </w:r>
      <w:r w:rsidRPr="000B208E">
        <w:rPr>
          <w:rFonts w:ascii="Times New Roman" w:hAnsi="Times New Roman" w:cs="Times New Roman"/>
        </w:rPr>
        <w:t>art. 6</w:t>
      </w:r>
      <w:r w:rsidR="00CD4B4C" w:rsidRPr="000B208E">
        <w:rPr>
          <w:rFonts w:ascii="Times New Roman" w:hAnsi="Times New Roman" w:cs="Times New Roman"/>
        </w:rPr>
        <w:t>k</w:t>
      </w:r>
      <w:r w:rsidRPr="000B208E">
        <w:rPr>
          <w:rFonts w:ascii="Times New Roman" w:hAnsi="Times New Roman" w:cs="Times New Roman"/>
        </w:rPr>
        <w:t xml:space="preserve"> </w:t>
      </w:r>
      <w:r w:rsidR="00CD4B4C" w:rsidRPr="000B208E">
        <w:rPr>
          <w:rFonts w:ascii="Times New Roman" w:hAnsi="Times New Roman" w:cs="Times New Roman"/>
        </w:rPr>
        <w:t xml:space="preserve">ust. 3 </w:t>
      </w:r>
      <w:r w:rsidRPr="000B208E">
        <w:rPr>
          <w:rFonts w:ascii="Times New Roman" w:hAnsi="Times New Roman" w:cs="Times New Roman"/>
        </w:rPr>
        <w:t xml:space="preserve">ustawy z dnia 13 września 1996 r. o utrzymaniu czystości </w:t>
      </w:r>
      <w:r w:rsidR="00E2308F" w:rsidRPr="000B208E">
        <w:rPr>
          <w:rFonts w:ascii="Times New Roman" w:hAnsi="Times New Roman" w:cs="Times New Roman"/>
        </w:rPr>
        <w:br/>
      </w:r>
      <w:r w:rsidRPr="000B208E">
        <w:rPr>
          <w:rFonts w:ascii="Times New Roman" w:hAnsi="Times New Roman" w:cs="Times New Roman"/>
        </w:rPr>
        <w:t>i porządku w gminach (tj. Dz.U. z 20</w:t>
      </w:r>
      <w:r w:rsidR="00CD4B4C" w:rsidRPr="000B208E">
        <w:rPr>
          <w:rFonts w:ascii="Times New Roman" w:hAnsi="Times New Roman" w:cs="Times New Roman"/>
        </w:rPr>
        <w:t>2</w:t>
      </w:r>
      <w:r w:rsidR="00B140A6">
        <w:rPr>
          <w:rFonts w:ascii="Times New Roman" w:hAnsi="Times New Roman" w:cs="Times New Roman"/>
        </w:rPr>
        <w:t>4</w:t>
      </w:r>
      <w:r w:rsidRPr="000B208E">
        <w:rPr>
          <w:rFonts w:ascii="Times New Roman" w:hAnsi="Times New Roman" w:cs="Times New Roman"/>
        </w:rPr>
        <w:t xml:space="preserve">r., poz. </w:t>
      </w:r>
      <w:r w:rsidR="00B140A6">
        <w:rPr>
          <w:rFonts w:ascii="Times New Roman" w:hAnsi="Times New Roman" w:cs="Times New Roman"/>
        </w:rPr>
        <w:t>399</w:t>
      </w:r>
      <w:r w:rsidRPr="000B208E">
        <w:rPr>
          <w:rFonts w:ascii="Times New Roman" w:hAnsi="Times New Roman" w:cs="Times New Roman"/>
        </w:rPr>
        <w:t xml:space="preserve"> ze zm.)</w:t>
      </w:r>
      <w:r w:rsidR="00CD4B4C" w:rsidRPr="000B208E">
        <w:rPr>
          <w:rFonts w:ascii="Times New Roman" w:hAnsi="Times New Roman" w:cs="Times New Roman"/>
        </w:rPr>
        <w:t xml:space="preserve"> Rada Gminy Sorkwity</w:t>
      </w:r>
      <w:r w:rsidRPr="000B208E">
        <w:rPr>
          <w:rFonts w:ascii="Times New Roman" w:hAnsi="Times New Roman" w:cs="Times New Roman"/>
        </w:rPr>
        <w:t xml:space="preserve"> uchwala, </w:t>
      </w:r>
      <w:r w:rsidR="00E069C5" w:rsidRPr="000B208E">
        <w:rPr>
          <w:rFonts w:ascii="Times New Roman" w:hAnsi="Times New Roman" w:cs="Times New Roman"/>
        </w:rPr>
        <w:br/>
      </w:r>
      <w:r w:rsidRPr="000B208E">
        <w:rPr>
          <w:rFonts w:ascii="Times New Roman" w:hAnsi="Times New Roman" w:cs="Times New Roman"/>
        </w:rPr>
        <w:t>co następuje:</w:t>
      </w:r>
    </w:p>
    <w:p w14:paraId="36966033" w14:textId="77777777" w:rsidR="007B2060" w:rsidRPr="000B208E" w:rsidRDefault="007B2060" w:rsidP="00A214E1">
      <w:pPr>
        <w:pStyle w:val="Standard"/>
        <w:jc w:val="both"/>
        <w:rPr>
          <w:rFonts w:ascii="Times New Roman" w:hAnsi="Times New Roman" w:cs="Times New Roman"/>
          <w:b/>
          <w:i/>
        </w:rPr>
      </w:pPr>
    </w:p>
    <w:p w14:paraId="2197F6F5" w14:textId="77777777" w:rsidR="0093574C" w:rsidRPr="000B208E" w:rsidRDefault="0093574C" w:rsidP="00A214E1">
      <w:pPr>
        <w:pStyle w:val="Default"/>
        <w:jc w:val="both"/>
      </w:pPr>
    </w:p>
    <w:p w14:paraId="6432EE2D" w14:textId="7A330436" w:rsidR="008C73AF" w:rsidRPr="000B208E" w:rsidRDefault="0093574C" w:rsidP="008C73AF">
      <w:pPr>
        <w:pStyle w:val="Default"/>
        <w:spacing w:line="276" w:lineRule="auto"/>
        <w:jc w:val="both"/>
        <w:rPr>
          <w:color w:val="auto"/>
        </w:rPr>
      </w:pPr>
      <w:r w:rsidRPr="000B208E">
        <w:rPr>
          <w:b/>
        </w:rPr>
        <w:t xml:space="preserve">§ 1. </w:t>
      </w:r>
      <w:r w:rsidR="00696BDA" w:rsidRPr="000B208E">
        <w:t xml:space="preserve">1. </w:t>
      </w:r>
      <w:r w:rsidR="007B24B9" w:rsidRPr="000B208E">
        <w:rPr>
          <w:rStyle w:val="markedcontent"/>
          <w:color w:val="auto"/>
        </w:rPr>
        <w:t>Ustala się ryczałtową stawkę opłaty za gospodarowanie odpadami komunalnymi</w:t>
      </w:r>
      <w:r w:rsidR="007B24B9" w:rsidRPr="000B208E">
        <w:rPr>
          <w:color w:val="auto"/>
        </w:rPr>
        <w:t xml:space="preserve"> </w:t>
      </w:r>
      <w:r w:rsidR="00696BDA" w:rsidRPr="000B208E">
        <w:rPr>
          <w:color w:val="auto"/>
        </w:rPr>
        <w:br/>
      </w:r>
      <w:r w:rsidR="004078B8" w:rsidRPr="000B208E">
        <w:rPr>
          <w:rStyle w:val="markedcontent"/>
          <w:color w:val="auto"/>
        </w:rPr>
        <w:t xml:space="preserve"> za rok od </w:t>
      </w:r>
      <w:r w:rsidR="00B70DD9" w:rsidRPr="000B208E">
        <w:t>dom</w:t>
      </w:r>
      <w:r w:rsidR="004078B8" w:rsidRPr="000B208E">
        <w:t>ku</w:t>
      </w:r>
      <w:r w:rsidR="00B70DD9" w:rsidRPr="000B208E">
        <w:t xml:space="preserve"> letniskow</w:t>
      </w:r>
      <w:r w:rsidR="004078B8" w:rsidRPr="000B208E">
        <w:t>ego</w:t>
      </w:r>
      <w:r w:rsidR="002D0339" w:rsidRPr="000B208E">
        <w:t xml:space="preserve"> na nieruchomości albo od</w:t>
      </w:r>
      <w:r w:rsidR="00B70DD9" w:rsidRPr="000B208E">
        <w:t xml:space="preserve"> innej nieruchomości wykorzystywanej </w:t>
      </w:r>
      <w:r w:rsidR="00E454C8">
        <w:br/>
      </w:r>
      <w:r w:rsidR="00B70DD9" w:rsidRPr="000B208E">
        <w:t>na cele rekreacyjno-wypoczynkowe</w:t>
      </w:r>
      <w:r w:rsidR="002D0339" w:rsidRPr="000B208E">
        <w:t>, jeżeli właściciel nieruchomości wypełnia obowiązek zbierania odpadów komunalnych w sposób selektywny</w:t>
      </w:r>
      <w:r w:rsidR="00B70DD9" w:rsidRPr="000B208E">
        <w:rPr>
          <w:rStyle w:val="markedcontent"/>
          <w:color w:val="auto"/>
        </w:rPr>
        <w:t xml:space="preserve"> </w:t>
      </w:r>
      <w:r w:rsidR="007B24B9" w:rsidRPr="000B208E">
        <w:rPr>
          <w:rStyle w:val="markedcontent"/>
          <w:color w:val="auto"/>
        </w:rPr>
        <w:t xml:space="preserve">w wysokości </w:t>
      </w:r>
      <w:r w:rsidR="00AF0C4D">
        <w:rPr>
          <w:rStyle w:val="markedcontent"/>
          <w:color w:val="auto"/>
        </w:rPr>
        <w:t>316,00</w:t>
      </w:r>
      <w:r w:rsidR="007B24B9" w:rsidRPr="000B208E">
        <w:rPr>
          <w:rStyle w:val="markedcontent"/>
          <w:color w:val="auto"/>
        </w:rPr>
        <w:t xml:space="preserve"> zł</w:t>
      </w:r>
      <w:r w:rsidR="00704768" w:rsidRPr="000B208E">
        <w:rPr>
          <w:rStyle w:val="markedcontent"/>
          <w:color w:val="auto"/>
        </w:rPr>
        <w:t>otych</w:t>
      </w:r>
      <w:r w:rsidR="007B24B9" w:rsidRPr="000B208E">
        <w:rPr>
          <w:rStyle w:val="markedcontent"/>
          <w:color w:val="auto"/>
        </w:rPr>
        <w:t xml:space="preserve"> </w:t>
      </w:r>
      <w:r w:rsidR="002D0339" w:rsidRPr="000B208E">
        <w:rPr>
          <w:rStyle w:val="markedcontent"/>
          <w:color w:val="auto"/>
        </w:rPr>
        <w:t xml:space="preserve">rocznie. </w:t>
      </w:r>
    </w:p>
    <w:p w14:paraId="36FB597B" w14:textId="77777777" w:rsidR="008C73AF" w:rsidRPr="000B208E" w:rsidRDefault="008C73AF" w:rsidP="008C73AF">
      <w:pPr>
        <w:pStyle w:val="Default"/>
        <w:spacing w:line="276" w:lineRule="auto"/>
        <w:jc w:val="both"/>
        <w:rPr>
          <w:color w:val="auto"/>
        </w:rPr>
      </w:pPr>
    </w:p>
    <w:p w14:paraId="6F8B8805" w14:textId="6BA1FA85" w:rsidR="0093574C" w:rsidRPr="000B208E" w:rsidRDefault="008C73AF" w:rsidP="008C73AF">
      <w:pPr>
        <w:pStyle w:val="Default"/>
        <w:spacing w:line="276" w:lineRule="auto"/>
        <w:jc w:val="both"/>
      </w:pPr>
      <w:r w:rsidRPr="000B208E">
        <w:rPr>
          <w:color w:val="auto"/>
        </w:rPr>
        <w:t xml:space="preserve">2. </w:t>
      </w:r>
      <w:r w:rsidR="0093574C" w:rsidRPr="000B208E">
        <w:t>Ustala się ryczałtową stawkę opłaty podwyższonej za gospodarowanie odpadami komunalnymi za rok od domku letniskowego na nieruchomości albo od innej nieruchomości wykorzystywanej na cele rekreacyjno-wypoczynkowe</w:t>
      </w:r>
      <w:r w:rsidRPr="000B208E">
        <w:t>, jeżeli właściciel nieruchomości nie wypełnia obowiązku zbierania odpadów komunalnych w sposób selektywny</w:t>
      </w:r>
      <w:r w:rsidR="001E4362" w:rsidRPr="000B208E">
        <w:t xml:space="preserve"> </w:t>
      </w:r>
      <w:r w:rsidR="0093574C" w:rsidRPr="000B208E">
        <w:t xml:space="preserve">w wysokości </w:t>
      </w:r>
      <w:r w:rsidR="00AF0C4D">
        <w:t>948,00</w:t>
      </w:r>
      <w:r w:rsidR="00CC35C4" w:rsidRPr="000B208E">
        <w:t xml:space="preserve"> </w:t>
      </w:r>
      <w:r w:rsidR="0093574C" w:rsidRPr="000B208E">
        <w:t>złotych</w:t>
      </w:r>
      <w:r w:rsidR="001E4362" w:rsidRPr="000B208E">
        <w:t xml:space="preserve"> rocznie.</w:t>
      </w:r>
    </w:p>
    <w:p w14:paraId="4BC713A3" w14:textId="77777777" w:rsidR="0093574C" w:rsidRPr="000B208E" w:rsidRDefault="0093574C" w:rsidP="00A214E1">
      <w:pPr>
        <w:pStyle w:val="Default"/>
        <w:jc w:val="both"/>
      </w:pPr>
    </w:p>
    <w:p w14:paraId="0B08F910" w14:textId="16BB355A" w:rsidR="00D2593E" w:rsidRPr="000B208E" w:rsidRDefault="0093574C" w:rsidP="00A214E1">
      <w:pPr>
        <w:pStyle w:val="Default"/>
        <w:jc w:val="both"/>
      </w:pPr>
      <w:r w:rsidRPr="000B208E">
        <w:rPr>
          <w:b/>
          <w:bCs/>
        </w:rPr>
        <w:t xml:space="preserve">§ 2. </w:t>
      </w:r>
      <w:r w:rsidR="00CE50A6" w:rsidRPr="000B208E">
        <w:t>Traci moc</w:t>
      </w:r>
      <w:r w:rsidR="007972BE" w:rsidRPr="000B208E">
        <w:rPr>
          <w:b/>
          <w:bCs/>
        </w:rPr>
        <w:t xml:space="preserve"> </w:t>
      </w:r>
      <w:r w:rsidR="00CE50A6" w:rsidRPr="000B208E">
        <w:t>uchwał</w:t>
      </w:r>
      <w:r w:rsidR="00426E0F" w:rsidRPr="000B208E">
        <w:t>a</w:t>
      </w:r>
      <w:r w:rsidR="00CE50A6" w:rsidRPr="000B208E">
        <w:t xml:space="preserve"> </w:t>
      </w:r>
      <w:bookmarkStart w:id="0" w:name="_Hlk94855060"/>
      <w:r w:rsidR="00CE50A6" w:rsidRPr="000B208E">
        <w:t>Nr X</w:t>
      </w:r>
      <w:r w:rsidR="007F3A18">
        <w:t>XXV</w:t>
      </w:r>
      <w:r w:rsidR="00CE50A6" w:rsidRPr="000B208E">
        <w:t>I</w:t>
      </w:r>
      <w:r w:rsidR="001C785C" w:rsidRPr="000B208E">
        <w:t>I</w:t>
      </w:r>
      <w:r w:rsidR="00CE50A6" w:rsidRPr="000B208E">
        <w:t>/</w:t>
      </w:r>
      <w:r w:rsidR="007F3A18">
        <w:t>275</w:t>
      </w:r>
      <w:r w:rsidR="00CE50A6" w:rsidRPr="000B208E">
        <w:t>/20</w:t>
      </w:r>
      <w:r w:rsidR="007F3A18">
        <w:t>22</w:t>
      </w:r>
      <w:r w:rsidR="00CE50A6" w:rsidRPr="000B208E">
        <w:t xml:space="preserve"> Rady Gminy </w:t>
      </w:r>
      <w:r w:rsidR="001C785C" w:rsidRPr="000B208E">
        <w:t xml:space="preserve">Sorkwity </w:t>
      </w:r>
      <w:r w:rsidR="00CE50A6" w:rsidRPr="000B208E">
        <w:t xml:space="preserve">z dnia </w:t>
      </w:r>
      <w:r w:rsidR="001C785C" w:rsidRPr="000B208E">
        <w:t xml:space="preserve">25 </w:t>
      </w:r>
      <w:r w:rsidR="007F3A18">
        <w:t>lutego</w:t>
      </w:r>
      <w:r w:rsidR="00CE50A6" w:rsidRPr="000B208E">
        <w:t xml:space="preserve"> 20</w:t>
      </w:r>
      <w:r w:rsidR="007F3A18">
        <w:t>22</w:t>
      </w:r>
      <w:r w:rsidR="00CE50A6" w:rsidRPr="000B208E">
        <w:t xml:space="preserve"> roku </w:t>
      </w:r>
      <w:r w:rsidR="00D2593E">
        <w:t>w sprawie ustalenia ryczałtowej stawki opłaty za gospodarowanie odpadami komunalnymi od domku letniskowego na nieruchomości albo od innej nieruchomości wykorzystywanej na cele rekreacyjno-wypoczynkowe.</w:t>
      </w:r>
    </w:p>
    <w:bookmarkEnd w:id="0"/>
    <w:p w14:paraId="262AD8BE" w14:textId="77777777" w:rsidR="0093574C" w:rsidRPr="000B208E" w:rsidRDefault="0093574C" w:rsidP="00A214E1">
      <w:pPr>
        <w:pStyle w:val="Default"/>
        <w:jc w:val="both"/>
      </w:pPr>
    </w:p>
    <w:p w14:paraId="0A4590C6" w14:textId="1AB03DBB" w:rsidR="0093574C" w:rsidRPr="000B208E" w:rsidRDefault="0093574C" w:rsidP="00A214E1">
      <w:pPr>
        <w:pStyle w:val="Default"/>
        <w:jc w:val="both"/>
      </w:pPr>
      <w:r w:rsidRPr="000B208E">
        <w:rPr>
          <w:b/>
          <w:bCs/>
        </w:rPr>
        <w:t>§ 3.</w:t>
      </w:r>
      <w:r w:rsidR="00CE50A6" w:rsidRPr="000B208E">
        <w:t xml:space="preserve"> Wykonanie uchwały powierza się Wójtowi Gminy Sorkwity.</w:t>
      </w:r>
    </w:p>
    <w:p w14:paraId="62FA60FB" w14:textId="77777777" w:rsidR="007B2060" w:rsidRPr="000B208E" w:rsidRDefault="007B2060" w:rsidP="00A214E1">
      <w:pPr>
        <w:pStyle w:val="Standard"/>
        <w:jc w:val="both"/>
        <w:rPr>
          <w:rFonts w:ascii="Times New Roman" w:hAnsi="Times New Roman" w:cs="Times New Roman"/>
        </w:rPr>
      </w:pPr>
    </w:p>
    <w:p w14:paraId="3AA189D7" w14:textId="77777777" w:rsidR="00CE50A6" w:rsidRPr="000B208E" w:rsidRDefault="007B2060" w:rsidP="00A214E1">
      <w:pPr>
        <w:pStyle w:val="Standard"/>
        <w:jc w:val="both"/>
        <w:rPr>
          <w:rFonts w:ascii="Times New Roman" w:hAnsi="Times New Roman" w:cs="Times New Roman"/>
        </w:rPr>
      </w:pPr>
      <w:r w:rsidRPr="000B208E">
        <w:rPr>
          <w:rFonts w:ascii="Times New Roman" w:hAnsi="Times New Roman" w:cs="Times New Roman"/>
          <w:b/>
        </w:rPr>
        <w:t xml:space="preserve">§ 4. </w:t>
      </w:r>
      <w:r w:rsidR="00CE50A6" w:rsidRPr="000B208E">
        <w:rPr>
          <w:rFonts w:ascii="Times New Roman" w:hAnsi="Times New Roman" w:cs="Times New Roman"/>
        </w:rPr>
        <w:t>Uchwała wchodzi w życie po upływie 14 dni od dnia ogłoszenia w Dzienniku Urzędowym</w:t>
      </w:r>
    </w:p>
    <w:p w14:paraId="6231CD34" w14:textId="77777777" w:rsidR="00CE50A6" w:rsidRPr="000B208E" w:rsidRDefault="00CE50A6" w:rsidP="00A214E1">
      <w:pPr>
        <w:jc w:val="both"/>
        <w:rPr>
          <w:rFonts w:ascii="Times New Roman" w:hAnsi="Times New Roman" w:cs="Times New Roman"/>
        </w:rPr>
      </w:pPr>
      <w:r w:rsidRPr="000B208E">
        <w:rPr>
          <w:rFonts w:ascii="Times New Roman" w:hAnsi="Times New Roman" w:cs="Times New Roman"/>
          <w:color w:val="000000"/>
        </w:rPr>
        <w:t>Województwa Warmińsko – Mazurskiego.</w:t>
      </w:r>
    </w:p>
    <w:p w14:paraId="2B9A2466" w14:textId="77777777" w:rsidR="00CE50A6" w:rsidRPr="000B208E" w:rsidRDefault="00CE50A6" w:rsidP="00A214E1">
      <w:pPr>
        <w:jc w:val="both"/>
        <w:rPr>
          <w:rFonts w:ascii="Times New Roman" w:hAnsi="Times New Roman" w:cs="Times New Roman"/>
        </w:rPr>
      </w:pPr>
    </w:p>
    <w:p w14:paraId="3A67712C" w14:textId="4530F108" w:rsidR="007B2060" w:rsidRDefault="007B2060" w:rsidP="007B2060">
      <w:pPr>
        <w:pStyle w:val="Standard"/>
        <w:jc w:val="both"/>
        <w:rPr>
          <w:rFonts w:ascii="Times New Roman" w:hAnsi="Times New Roman" w:cs="Times New Roman"/>
        </w:rPr>
      </w:pPr>
    </w:p>
    <w:p w14:paraId="2B8813EB" w14:textId="77777777" w:rsidR="005C0ED1" w:rsidRDefault="005C0ED1" w:rsidP="007B2060">
      <w:pPr>
        <w:pStyle w:val="Standard"/>
        <w:jc w:val="both"/>
        <w:rPr>
          <w:rFonts w:ascii="Times New Roman" w:hAnsi="Times New Roman" w:cs="Times New Roman"/>
        </w:rPr>
      </w:pPr>
    </w:p>
    <w:p w14:paraId="6B236D00" w14:textId="77777777" w:rsidR="005C0ED1" w:rsidRDefault="005C0ED1" w:rsidP="007B2060">
      <w:pPr>
        <w:pStyle w:val="Standard"/>
        <w:jc w:val="both"/>
        <w:rPr>
          <w:rFonts w:ascii="Times New Roman" w:hAnsi="Times New Roman" w:cs="Times New Roman"/>
        </w:rPr>
      </w:pPr>
    </w:p>
    <w:p w14:paraId="720C6031" w14:textId="6DE7EE6B" w:rsidR="005C0ED1" w:rsidRDefault="005C0ED1" w:rsidP="007B206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Przewodnicząca Rady</w:t>
      </w:r>
    </w:p>
    <w:p w14:paraId="11A0702C" w14:textId="7A1E0D20" w:rsidR="005C0ED1" w:rsidRPr="000B208E" w:rsidRDefault="005C0ED1" w:rsidP="007B206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(-) Krystyna Morawska </w:t>
      </w:r>
    </w:p>
    <w:sectPr w:rsidR="005C0ED1" w:rsidRPr="000B208E" w:rsidSect="00E2308F"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60"/>
    <w:rsid w:val="000004C9"/>
    <w:rsid w:val="0009502A"/>
    <w:rsid w:val="000B208E"/>
    <w:rsid w:val="000D3E2F"/>
    <w:rsid w:val="000D74FD"/>
    <w:rsid w:val="001C1190"/>
    <w:rsid w:val="001C785C"/>
    <w:rsid w:val="001D20A2"/>
    <w:rsid w:val="001E4362"/>
    <w:rsid w:val="002118F5"/>
    <w:rsid w:val="002269F8"/>
    <w:rsid w:val="0024584C"/>
    <w:rsid w:val="00290594"/>
    <w:rsid w:val="002D0339"/>
    <w:rsid w:val="00384771"/>
    <w:rsid w:val="004078B8"/>
    <w:rsid w:val="00416146"/>
    <w:rsid w:val="00426E0F"/>
    <w:rsid w:val="004778A0"/>
    <w:rsid w:val="004B1A7C"/>
    <w:rsid w:val="00537DC8"/>
    <w:rsid w:val="0057487E"/>
    <w:rsid w:val="005C0ED1"/>
    <w:rsid w:val="005E4E2F"/>
    <w:rsid w:val="0061474E"/>
    <w:rsid w:val="0065510A"/>
    <w:rsid w:val="00692773"/>
    <w:rsid w:val="00693926"/>
    <w:rsid w:val="00696BDA"/>
    <w:rsid w:val="006A1F74"/>
    <w:rsid w:val="006C38F0"/>
    <w:rsid w:val="00704768"/>
    <w:rsid w:val="00706046"/>
    <w:rsid w:val="00744C32"/>
    <w:rsid w:val="007972BE"/>
    <w:rsid w:val="007B2060"/>
    <w:rsid w:val="007B24B9"/>
    <w:rsid w:val="007F3A18"/>
    <w:rsid w:val="008832CF"/>
    <w:rsid w:val="008C73AF"/>
    <w:rsid w:val="008D2381"/>
    <w:rsid w:val="0093574C"/>
    <w:rsid w:val="00935D0D"/>
    <w:rsid w:val="00A214E1"/>
    <w:rsid w:val="00A312C7"/>
    <w:rsid w:val="00AA7FE9"/>
    <w:rsid w:val="00AF0C4D"/>
    <w:rsid w:val="00B140A6"/>
    <w:rsid w:val="00B179B2"/>
    <w:rsid w:val="00B61288"/>
    <w:rsid w:val="00B70DD9"/>
    <w:rsid w:val="00BC15D7"/>
    <w:rsid w:val="00BF649E"/>
    <w:rsid w:val="00CC35C4"/>
    <w:rsid w:val="00CD4B4C"/>
    <w:rsid w:val="00CE50A6"/>
    <w:rsid w:val="00CF4F4F"/>
    <w:rsid w:val="00D2593E"/>
    <w:rsid w:val="00DB1A46"/>
    <w:rsid w:val="00E069C5"/>
    <w:rsid w:val="00E2308F"/>
    <w:rsid w:val="00E454C8"/>
    <w:rsid w:val="00E74485"/>
    <w:rsid w:val="00E86DF7"/>
    <w:rsid w:val="00E96C64"/>
    <w:rsid w:val="00F067CF"/>
    <w:rsid w:val="00F7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F9B1"/>
  <w15:chartTrackingRefBased/>
  <w15:docId w15:val="{30D9A894-6CC1-47F5-9C22-6EB9C7A4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06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206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9357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7B2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Sorkwity</dc:creator>
  <cp:keywords/>
  <dc:description/>
  <cp:lastModifiedBy>Gmina Sorkwity</cp:lastModifiedBy>
  <cp:revision>8</cp:revision>
  <cp:lastPrinted>2025-04-04T08:12:00Z</cp:lastPrinted>
  <dcterms:created xsi:type="dcterms:W3CDTF">2025-04-04T08:16:00Z</dcterms:created>
  <dcterms:modified xsi:type="dcterms:W3CDTF">2025-04-25T09:33:00Z</dcterms:modified>
</cp:coreProperties>
</file>