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E8D2" w14:textId="70177DF4" w:rsidR="00D065E8" w:rsidRPr="00D065E8" w:rsidRDefault="00D065E8" w:rsidP="00D065E8">
      <w:pPr>
        <w:spacing w:after="0" w:line="240" w:lineRule="auto"/>
        <w:contextualSpacing/>
        <w:rPr>
          <w:b/>
          <w:bCs/>
        </w:rPr>
      </w:pPr>
    </w:p>
    <w:p w14:paraId="5047E649" w14:textId="4EFF148D" w:rsidR="00D065E8" w:rsidRPr="00D065E8" w:rsidRDefault="004F58DC" w:rsidP="004F58D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D065E8" w:rsidRPr="00D065E8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3878B4">
        <w:rPr>
          <w:rFonts w:ascii="Times New Roman" w:hAnsi="Times New Roman" w:cs="Times New Roman"/>
          <w:b/>
          <w:bCs/>
          <w:sz w:val="24"/>
          <w:szCs w:val="24"/>
        </w:rPr>
        <w:t>Nr XIII/89/2025</w:t>
      </w:r>
    </w:p>
    <w:p w14:paraId="2562DFD5" w14:textId="28BE798B" w:rsidR="00D065E8" w:rsidRPr="00D065E8" w:rsidRDefault="00D065E8" w:rsidP="00D06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E8">
        <w:rPr>
          <w:rFonts w:ascii="Times New Roman" w:hAnsi="Times New Roman" w:cs="Times New Roman"/>
          <w:b/>
          <w:bCs/>
          <w:sz w:val="24"/>
          <w:szCs w:val="24"/>
        </w:rPr>
        <w:t>Rady Gminy Sorkwity</w:t>
      </w:r>
    </w:p>
    <w:p w14:paraId="0F1CB1BA" w14:textId="7D395ADA" w:rsidR="00D065E8" w:rsidRPr="00D065E8" w:rsidRDefault="00D065E8" w:rsidP="00D06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E8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3878B4">
        <w:rPr>
          <w:rFonts w:ascii="Times New Roman" w:hAnsi="Times New Roman" w:cs="Times New Roman"/>
          <w:b/>
          <w:bCs/>
          <w:sz w:val="24"/>
          <w:szCs w:val="24"/>
        </w:rPr>
        <w:t xml:space="preserve">24 kwietnia 2025r. </w:t>
      </w:r>
    </w:p>
    <w:p w14:paraId="1D3EF222" w14:textId="4AA8C8E0" w:rsidR="00D065E8" w:rsidRPr="00D065E8" w:rsidRDefault="00D065E8" w:rsidP="00D06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17B4FA" w14:textId="099CD143" w:rsidR="00D065E8" w:rsidRPr="003878B4" w:rsidRDefault="00D065E8" w:rsidP="00D065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4479605"/>
      <w:r w:rsidRPr="003878B4">
        <w:rPr>
          <w:rFonts w:ascii="Times New Roman" w:hAnsi="Times New Roman" w:cs="Times New Roman"/>
          <w:b/>
          <w:bCs/>
          <w:sz w:val="24"/>
          <w:szCs w:val="24"/>
        </w:rPr>
        <w:t>w sprawie zwolnienia Dyrektorów Szkół Podstawowych</w:t>
      </w:r>
      <w:r w:rsidR="00BF2F2B" w:rsidRPr="003878B4">
        <w:rPr>
          <w:rFonts w:ascii="Times New Roman" w:hAnsi="Times New Roman" w:cs="Times New Roman"/>
          <w:b/>
          <w:bCs/>
          <w:sz w:val="24"/>
          <w:szCs w:val="24"/>
        </w:rPr>
        <w:t>, dla których organem prowadzącym jest</w:t>
      </w:r>
      <w:r w:rsidRPr="003878B4">
        <w:rPr>
          <w:rFonts w:ascii="Times New Roman" w:hAnsi="Times New Roman" w:cs="Times New Roman"/>
          <w:b/>
          <w:bCs/>
          <w:sz w:val="24"/>
          <w:szCs w:val="24"/>
        </w:rPr>
        <w:t xml:space="preserve"> Gmin</w:t>
      </w:r>
      <w:r w:rsidR="00BF2F2B" w:rsidRPr="003878B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878B4">
        <w:rPr>
          <w:rFonts w:ascii="Times New Roman" w:hAnsi="Times New Roman" w:cs="Times New Roman"/>
          <w:b/>
          <w:bCs/>
          <w:sz w:val="24"/>
          <w:szCs w:val="24"/>
        </w:rPr>
        <w:t xml:space="preserve"> Sorkwity z obowiązku realizacji tygodniowego obowiązkowego wymiaru godzin zajęć dydaktycznych, wychowawczych i </w:t>
      </w:r>
      <w:r w:rsidR="006D7970" w:rsidRPr="003878B4">
        <w:rPr>
          <w:rFonts w:ascii="Times New Roman" w:hAnsi="Times New Roman" w:cs="Times New Roman"/>
          <w:b/>
          <w:bCs/>
          <w:sz w:val="24"/>
          <w:szCs w:val="24"/>
        </w:rPr>
        <w:t>opiekuńczych roku szkolnym 2025-2026.</w:t>
      </w:r>
    </w:p>
    <w:bookmarkEnd w:id="0"/>
    <w:p w14:paraId="59536836" w14:textId="6FD1B781" w:rsidR="00D065E8" w:rsidRDefault="00D065E8" w:rsidP="00D065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3FCBC" w14:textId="77777777" w:rsidR="00E8321B" w:rsidRDefault="00D065E8" w:rsidP="00E83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 z dnia 8 marca 1990r. o samorządzie gminnym                 ( Dz. U z 202</w:t>
      </w:r>
      <w:r w:rsidR="004D01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  <w:r w:rsidR="00CB49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4D019C">
        <w:rPr>
          <w:rFonts w:ascii="Times New Roman" w:hAnsi="Times New Roman" w:cs="Times New Roman"/>
          <w:sz w:val="24"/>
          <w:szCs w:val="24"/>
        </w:rPr>
        <w:t>1465 ze zm.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7F49EF">
        <w:rPr>
          <w:rFonts w:ascii="Times New Roman" w:hAnsi="Times New Roman" w:cs="Times New Roman"/>
          <w:sz w:val="24"/>
          <w:szCs w:val="24"/>
        </w:rPr>
        <w:t xml:space="preserve"> oraz art. 42 ust. 6 i 7 pkt 2, art. 91 d pkt 1 ustawy z dnia </w:t>
      </w:r>
      <w:r w:rsidR="00C0522B">
        <w:rPr>
          <w:rFonts w:ascii="Times New Roman" w:hAnsi="Times New Roman" w:cs="Times New Roman"/>
          <w:sz w:val="24"/>
          <w:szCs w:val="24"/>
        </w:rPr>
        <w:t xml:space="preserve"> </w:t>
      </w:r>
      <w:r w:rsidR="007F49EF">
        <w:rPr>
          <w:rFonts w:ascii="Times New Roman" w:hAnsi="Times New Roman" w:cs="Times New Roman"/>
          <w:sz w:val="24"/>
          <w:szCs w:val="24"/>
        </w:rPr>
        <w:t>26 stycznia 1982r. Karta Nauczyciela (Dz. U z 20</w:t>
      </w:r>
      <w:r w:rsidR="004D019C">
        <w:rPr>
          <w:rFonts w:ascii="Times New Roman" w:hAnsi="Times New Roman" w:cs="Times New Roman"/>
          <w:sz w:val="24"/>
          <w:szCs w:val="24"/>
        </w:rPr>
        <w:t>24</w:t>
      </w:r>
      <w:r w:rsidR="007F49EF">
        <w:rPr>
          <w:rFonts w:ascii="Times New Roman" w:hAnsi="Times New Roman" w:cs="Times New Roman"/>
          <w:sz w:val="24"/>
          <w:szCs w:val="24"/>
        </w:rPr>
        <w:t>r.</w:t>
      </w:r>
      <w:r w:rsidR="00CB49F3">
        <w:rPr>
          <w:rFonts w:ascii="Times New Roman" w:hAnsi="Times New Roman" w:cs="Times New Roman"/>
          <w:sz w:val="24"/>
          <w:szCs w:val="24"/>
        </w:rPr>
        <w:t>,</w:t>
      </w:r>
      <w:r w:rsidR="007F49EF">
        <w:rPr>
          <w:rFonts w:ascii="Times New Roman" w:hAnsi="Times New Roman" w:cs="Times New Roman"/>
          <w:sz w:val="24"/>
          <w:szCs w:val="24"/>
        </w:rPr>
        <w:t xml:space="preserve"> poz. </w:t>
      </w:r>
      <w:r w:rsidR="004D019C">
        <w:rPr>
          <w:rFonts w:ascii="Times New Roman" w:hAnsi="Times New Roman" w:cs="Times New Roman"/>
          <w:sz w:val="24"/>
          <w:szCs w:val="24"/>
        </w:rPr>
        <w:t>986</w:t>
      </w:r>
      <w:r w:rsidR="007F49EF">
        <w:rPr>
          <w:rFonts w:ascii="Times New Roman" w:hAnsi="Times New Roman" w:cs="Times New Roman"/>
          <w:sz w:val="24"/>
          <w:szCs w:val="24"/>
        </w:rPr>
        <w:t xml:space="preserve"> ze zm.)</w:t>
      </w:r>
      <w:r w:rsidR="00662D91">
        <w:rPr>
          <w:rFonts w:ascii="Times New Roman" w:hAnsi="Times New Roman" w:cs="Times New Roman"/>
          <w:sz w:val="24"/>
          <w:szCs w:val="24"/>
        </w:rPr>
        <w:t xml:space="preserve"> </w:t>
      </w:r>
      <w:r w:rsidR="007F49EF">
        <w:rPr>
          <w:rFonts w:ascii="Times New Roman" w:hAnsi="Times New Roman" w:cs="Times New Roman"/>
          <w:sz w:val="24"/>
          <w:szCs w:val="24"/>
        </w:rPr>
        <w:t xml:space="preserve">Rada Gminy uchwala co </w:t>
      </w:r>
      <w:r w:rsidR="00662D91">
        <w:rPr>
          <w:rFonts w:ascii="Times New Roman" w:hAnsi="Times New Roman" w:cs="Times New Roman"/>
          <w:sz w:val="24"/>
          <w:szCs w:val="24"/>
        </w:rPr>
        <w:t xml:space="preserve">następuje: </w:t>
      </w:r>
      <w:r w:rsidR="00E8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1BF19183" w14:textId="528BB7AE" w:rsidR="00662D91" w:rsidRPr="00E8321B" w:rsidRDefault="00E8321B" w:rsidP="00E83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2D91" w:rsidRPr="003878B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33766D9" w14:textId="583712F3" w:rsidR="00960182" w:rsidRPr="003878B4" w:rsidRDefault="00FD4111" w:rsidP="003878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2D91">
        <w:rPr>
          <w:rFonts w:ascii="Times New Roman" w:hAnsi="Times New Roman" w:cs="Times New Roman"/>
          <w:sz w:val="24"/>
          <w:szCs w:val="24"/>
        </w:rPr>
        <w:t>walnia się</w:t>
      </w:r>
      <w:r w:rsidR="004D019C">
        <w:rPr>
          <w:rFonts w:ascii="Times New Roman" w:hAnsi="Times New Roman" w:cs="Times New Roman"/>
          <w:sz w:val="24"/>
          <w:szCs w:val="24"/>
        </w:rPr>
        <w:t xml:space="preserve"> </w:t>
      </w:r>
      <w:r w:rsidR="00662D91">
        <w:rPr>
          <w:rFonts w:ascii="Times New Roman" w:hAnsi="Times New Roman" w:cs="Times New Roman"/>
          <w:sz w:val="24"/>
          <w:szCs w:val="24"/>
        </w:rPr>
        <w:t>Dyrekto</w:t>
      </w:r>
      <w:r w:rsidR="00D6138B">
        <w:rPr>
          <w:rFonts w:ascii="Times New Roman" w:hAnsi="Times New Roman" w:cs="Times New Roman"/>
          <w:sz w:val="24"/>
          <w:szCs w:val="24"/>
        </w:rPr>
        <w:t>rów</w:t>
      </w:r>
      <w:r w:rsidR="00662D91">
        <w:rPr>
          <w:rFonts w:ascii="Times New Roman" w:hAnsi="Times New Roman" w:cs="Times New Roman"/>
          <w:sz w:val="24"/>
          <w:szCs w:val="24"/>
        </w:rPr>
        <w:t xml:space="preserve"> Szk</w:t>
      </w:r>
      <w:r w:rsidR="00D6138B">
        <w:rPr>
          <w:rFonts w:ascii="Times New Roman" w:hAnsi="Times New Roman" w:cs="Times New Roman"/>
          <w:sz w:val="24"/>
          <w:szCs w:val="24"/>
        </w:rPr>
        <w:t>ół</w:t>
      </w:r>
      <w:r w:rsidR="00662D91">
        <w:rPr>
          <w:rFonts w:ascii="Times New Roman" w:hAnsi="Times New Roman" w:cs="Times New Roman"/>
          <w:sz w:val="24"/>
          <w:szCs w:val="24"/>
        </w:rPr>
        <w:t xml:space="preserve"> Podstawow</w:t>
      </w:r>
      <w:r w:rsidR="00D6138B">
        <w:rPr>
          <w:rFonts w:ascii="Times New Roman" w:hAnsi="Times New Roman" w:cs="Times New Roman"/>
          <w:sz w:val="24"/>
          <w:szCs w:val="24"/>
        </w:rPr>
        <w:t>ych prowadzonych przez Gmin</w:t>
      </w:r>
      <w:r w:rsidR="00BF2F2B">
        <w:rPr>
          <w:rFonts w:ascii="Times New Roman" w:hAnsi="Times New Roman" w:cs="Times New Roman"/>
          <w:sz w:val="24"/>
          <w:szCs w:val="24"/>
        </w:rPr>
        <w:t>ę</w:t>
      </w:r>
      <w:r w:rsidR="00D6138B">
        <w:rPr>
          <w:rFonts w:ascii="Times New Roman" w:hAnsi="Times New Roman" w:cs="Times New Roman"/>
          <w:sz w:val="24"/>
          <w:szCs w:val="24"/>
        </w:rPr>
        <w:t xml:space="preserve"> Sorkwity</w:t>
      </w:r>
      <w:r w:rsidR="009262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138B">
        <w:rPr>
          <w:rFonts w:ascii="Times New Roman" w:hAnsi="Times New Roman" w:cs="Times New Roman"/>
          <w:sz w:val="24"/>
          <w:szCs w:val="24"/>
        </w:rPr>
        <w:t xml:space="preserve"> </w:t>
      </w:r>
      <w:r w:rsidR="00960182">
        <w:rPr>
          <w:rFonts w:ascii="Times New Roman" w:hAnsi="Times New Roman" w:cs="Times New Roman"/>
          <w:sz w:val="24"/>
          <w:szCs w:val="24"/>
        </w:rPr>
        <w:t xml:space="preserve">z </w:t>
      </w:r>
      <w:r w:rsidR="00662D91">
        <w:rPr>
          <w:rFonts w:ascii="Times New Roman" w:hAnsi="Times New Roman" w:cs="Times New Roman"/>
          <w:sz w:val="24"/>
          <w:szCs w:val="24"/>
        </w:rPr>
        <w:t xml:space="preserve">realizacji obowiązkowego tygodniowego wymiaru zajęć dydaktycznych, wychowawczych </w:t>
      </w:r>
      <w:r w:rsidR="009262FD">
        <w:rPr>
          <w:rFonts w:ascii="Times New Roman" w:hAnsi="Times New Roman" w:cs="Times New Roman"/>
          <w:sz w:val="24"/>
          <w:szCs w:val="24"/>
        </w:rPr>
        <w:t xml:space="preserve">      </w:t>
      </w:r>
      <w:r w:rsidR="00662D91">
        <w:rPr>
          <w:rFonts w:ascii="Times New Roman" w:hAnsi="Times New Roman" w:cs="Times New Roman"/>
          <w:sz w:val="24"/>
          <w:szCs w:val="24"/>
        </w:rPr>
        <w:t xml:space="preserve"> i opiekuńczych ustalon</w:t>
      </w:r>
      <w:r w:rsidR="00BF2F2B">
        <w:rPr>
          <w:rFonts w:ascii="Times New Roman" w:hAnsi="Times New Roman" w:cs="Times New Roman"/>
          <w:sz w:val="24"/>
          <w:szCs w:val="24"/>
        </w:rPr>
        <w:t xml:space="preserve">ych </w:t>
      </w:r>
      <w:r w:rsidR="00662D91">
        <w:rPr>
          <w:rFonts w:ascii="Times New Roman" w:hAnsi="Times New Roman" w:cs="Times New Roman"/>
          <w:sz w:val="24"/>
          <w:szCs w:val="24"/>
        </w:rPr>
        <w:t xml:space="preserve"> uchwałą</w:t>
      </w:r>
      <w:r w:rsidR="00D6138B">
        <w:rPr>
          <w:rFonts w:ascii="Times New Roman" w:hAnsi="Times New Roman" w:cs="Times New Roman"/>
          <w:sz w:val="24"/>
          <w:szCs w:val="24"/>
        </w:rPr>
        <w:t xml:space="preserve">  </w:t>
      </w:r>
      <w:r w:rsidR="00662D91">
        <w:rPr>
          <w:rFonts w:ascii="Times New Roman" w:hAnsi="Times New Roman" w:cs="Times New Roman"/>
          <w:sz w:val="24"/>
          <w:szCs w:val="24"/>
        </w:rPr>
        <w:t>nr X</w:t>
      </w:r>
      <w:r w:rsidR="004D019C">
        <w:rPr>
          <w:rFonts w:ascii="Times New Roman" w:hAnsi="Times New Roman" w:cs="Times New Roman"/>
          <w:sz w:val="24"/>
          <w:szCs w:val="24"/>
        </w:rPr>
        <w:t>LIV</w:t>
      </w:r>
      <w:r w:rsidR="00662D91">
        <w:rPr>
          <w:rFonts w:ascii="Times New Roman" w:hAnsi="Times New Roman" w:cs="Times New Roman"/>
          <w:sz w:val="24"/>
          <w:szCs w:val="24"/>
        </w:rPr>
        <w:t>/</w:t>
      </w:r>
      <w:r w:rsidR="004D019C">
        <w:rPr>
          <w:rFonts w:ascii="Times New Roman" w:hAnsi="Times New Roman" w:cs="Times New Roman"/>
          <w:sz w:val="24"/>
          <w:szCs w:val="24"/>
        </w:rPr>
        <w:t>316</w:t>
      </w:r>
      <w:r w:rsidR="00662D91">
        <w:rPr>
          <w:rFonts w:ascii="Times New Roman" w:hAnsi="Times New Roman" w:cs="Times New Roman"/>
          <w:sz w:val="24"/>
          <w:szCs w:val="24"/>
        </w:rPr>
        <w:t>/20</w:t>
      </w:r>
      <w:r w:rsidR="004D019C">
        <w:rPr>
          <w:rFonts w:ascii="Times New Roman" w:hAnsi="Times New Roman" w:cs="Times New Roman"/>
          <w:sz w:val="24"/>
          <w:szCs w:val="24"/>
        </w:rPr>
        <w:t>22</w:t>
      </w:r>
      <w:r w:rsidR="00D6138B">
        <w:rPr>
          <w:rFonts w:ascii="Times New Roman" w:hAnsi="Times New Roman" w:cs="Times New Roman"/>
          <w:sz w:val="24"/>
          <w:szCs w:val="24"/>
        </w:rPr>
        <w:t xml:space="preserve"> Rady Gminy Sorkwity </w:t>
      </w:r>
      <w:r w:rsidR="00662D91">
        <w:rPr>
          <w:rFonts w:ascii="Times New Roman" w:hAnsi="Times New Roman" w:cs="Times New Roman"/>
          <w:sz w:val="24"/>
          <w:szCs w:val="24"/>
        </w:rPr>
        <w:t xml:space="preserve">z dnia </w:t>
      </w:r>
      <w:r w:rsidR="008C1F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2D91">
        <w:rPr>
          <w:rFonts w:ascii="Times New Roman" w:hAnsi="Times New Roman" w:cs="Times New Roman"/>
          <w:sz w:val="24"/>
          <w:szCs w:val="24"/>
        </w:rPr>
        <w:t>2</w:t>
      </w:r>
      <w:r w:rsidR="004D019C">
        <w:rPr>
          <w:rFonts w:ascii="Times New Roman" w:hAnsi="Times New Roman" w:cs="Times New Roman"/>
          <w:sz w:val="24"/>
          <w:szCs w:val="24"/>
        </w:rPr>
        <w:t>8</w:t>
      </w:r>
      <w:r w:rsidR="00662D91">
        <w:rPr>
          <w:rFonts w:ascii="Times New Roman" w:hAnsi="Times New Roman" w:cs="Times New Roman"/>
          <w:sz w:val="24"/>
          <w:szCs w:val="24"/>
        </w:rPr>
        <w:t xml:space="preserve"> </w:t>
      </w:r>
      <w:r w:rsidR="004D019C">
        <w:rPr>
          <w:rFonts w:ascii="Times New Roman" w:hAnsi="Times New Roman" w:cs="Times New Roman"/>
          <w:sz w:val="24"/>
          <w:szCs w:val="24"/>
        </w:rPr>
        <w:t>października</w:t>
      </w:r>
      <w:r w:rsidR="00662D91">
        <w:rPr>
          <w:rFonts w:ascii="Times New Roman" w:hAnsi="Times New Roman" w:cs="Times New Roman"/>
          <w:sz w:val="24"/>
          <w:szCs w:val="24"/>
        </w:rPr>
        <w:t xml:space="preserve"> 20</w:t>
      </w:r>
      <w:r w:rsidR="004D019C">
        <w:rPr>
          <w:rFonts w:ascii="Times New Roman" w:hAnsi="Times New Roman" w:cs="Times New Roman"/>
          <w:sz w:val="24"/>
          <w:szCs w:val="24"/>
        </w:rPr>
        <w:t>22</w:t>
      </w:r>
      <w:r w:rsidR="00662D91">
        <w:rPr>
          <w:rFonts w:ascii="Times New Roman" w:hAnsi="Times New Roman" w:cs="Times New Roman"/>
          <w:sz w:val="24"/>
          <w:szCs w:val="24"/>
        </w:rPr>
        <w:t xml:space="preserve"> r. w sprawie: określenia zasad </w:t>
      </w:r>
      <w:r w:rsidR="00D6138B">
        <w:rPr>
          <w:rFonts w:ascii="Times New Roman" w:hAnsi="Times New Roman" w:cs="Times New Roman"/>
          <w:sz w:val="24"/>
          <w:szCs w:val="24"/>
        </w:rPr>
        <w:t xml:space="preserve">i rozmiaru zniżek tygodniowego obowiązkowego wymiaru zajęć dla nauczycieli, którym powierzono stanowiska kierownicze </w:t>
      </w:r>
      <w:r w:rsidR="004D019C">
        <w:rPr>
          <w:rFonts w:ascii="Times New Roman" w:hAnsi="Times New Roman" w:cs="Times New Roman"/>
          <w:sz w:val="24"/>
          <w:szCs w:val="24"/>
        </w:rPr>
        <w:t xml:space="preserve">  </w:t>
      </w:r>
      <w:r w:rsidR="00D6138B">
        <w:rPr>
          <w:rFonts w:ascii="Times New Roman" w:hAnsi="Times New Roman" w:cs="Times New Roman"/>
          <w:sz w:val="24"/>
          <w:szCs w:val="24"/>
        </w:rPr>
        <w:t>w szkołach prowadzonych przez Gminę Sorkwity oraz określenia tygodniowego obowiązkowego wymiaru zajęć dla pedagoga,</w:t>
      </w:r>
      <w:r w:rsidR="00BF2F2B">
        <w:rPr>
          <w:rFonts w:ascii="Times New Roman" w:hAnsi="Times New Roman" w:cs="Times New Roman"/>
          <w:sz w:val="24"/>
          <w:szCs w:val="24"/>
        </w:rPr>
        <w:t xml:space="preserve"> psychologa,</w:t>
      </w:r>
      <w:r w:rsidR="00D6138B">
        <w:rPr>
          <w:rFonts w:ascii="Times New Roman" w:hAnsi="Times New Roman" w:cs="Times New Roman"/>
          <w:sz w:val="24"/>
          <w:szCs w:val="24"/>
        </w:rPr>
        <w:t xml:space="preserve"> logopedy i doradcy zawodowego</w:t>
      </w:r>
      <w:r w:rsidR="00960182">
        <w:rPr>
          <w:rFonts w:ascii="Times New Roman" w:hAnsi="Times New Roman" w:cs="Times New Roman"/>
          <w:sz w:val="24"/>
          <w:szCs w:val="24"/>
        </w:rPr>
        <w:t xml:space="preserve"> </w:t>
      </w:r>
      <w:r w:rsidR="00960182" w:rsidRPr="00623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</w:t>
      </w:r>
      <w:r w:rsidR="004D019C">
        <w:rPr>
          <w:rFonts w:ascii="Times New Roman" w:hAnsi="Times New Roman" w:cs="Times New Roman"/>
          <w:color w:val="000000" w:themeColor="text1"/>
          <w:sz w:val="24"/>
          <w:szCs w:val="24"/>
        </w:rPr>
        <w:t>zniesienie</w:t>
      </w:r>
      <w:r w:rsidR="006D7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roku szkolnym 2025-2026 </w:t>
      </w:r>
      <w:r w:rsidR="007010C5">
        <w:rPr>
          <w:rFonts w:ascii="Times New Roman" w:hAnsi="Times New Roman" w:cs="Times New Roman"/>
          <w:color w:val="000000" w:themeColor="text1"/>
          <w:sz w:val="24"/>
          <w:szCs w:val="24"/>
        </w:rPr>
        <w:t>tygodniowego</w:t>
      </w:r>
      <w:r w:rsidR="006D7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obowiązkowego </w:t>
      </w:r>
      <w:r w:rsidR="00701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82" w:rsidRPr="00623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wymiaru zajęć dydaktycznych, wychowawczych </w:t>
      </w:r>
      <w:r w:rsidR="004D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82" w:rsidRPr="006233B8">
        <w:rPr>
          <w:rFonts w:ascii="Times New Roman" w:hAnsi="Times New Roman" w:cs="Times New Roman"/>
          <w:color w:val="000000" w:themeColor="text1"/>
          <w:sz w:val="24"/>
          <w:szCs w:val="24"/>
        </w:rPr>
        <w:t>i opiekuńczych</w:t>
      </w:r>
      <w:r w:rsidR="00701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10043C" w14:textId="4BCFEB5D" w:rsidR="00BF2F2B" w:rsidRPr="003878B4" w:rsidRDefault="00BF2F2B" w:rsidP="003878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B4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EDE42DB" w14:textId="26EA3B3A" w:rsidR="00BF2F2B" w:rsidRDefault="00BF2F2B" w:rsidP="0038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Sorkwity.</w:t>
      </w:r>
    </w:p>
    <w:p w14:paraId="36678850" w14:textId="02852914" w:rsidR="00BF2F2B" w:rsidRPr="003878B4" w:rsidRDefault="00BF2F2B" w:rsidP="003878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B4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939FF80" w14:textId="0C8E5390" w:rsidR="00BF2F2B" w:rsidRPr="009262FD" w:rsidRDefault="00BF2F2B" w:rsidP="003878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</w:t>
      </w:r>
      <w:r w:rsidR="00CB49F3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wchodzi w życie po upływie 14 dni od dnia </w:t>
      </w:r>
      <w:r w:rsidR="00960182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głoszeniu w Dzienniku Urzędowym Województwa Warmińsko-Mazurskiego z mocą </w:t>
      </w:r>
      <w:r w:rsidR="00EB2A25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>obowiąz</w:t>
      </w:r>
      <w:r w:rsidR="00EB2A25">
        <w:rPr>
          <w:rFonts w:ascii="Times New Roman" w:hAnsi="Times New Roman" w:cs="Times New Roman"/>
          <w:color w:val="000000" w:themeColor="text1"/>
          <w:sz w:val="24"/>
          <w:szCs w:val="24"/>
        </w:rPr>
        <w:t>ującą</w:t>
      </w:r>
      <w:r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F64BA5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82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F64BA5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D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września </w:t>
      </w:r>
      <w:r w:rsidR="00F64BA5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D01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64BA5"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0926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095E9A" w14:textId="77777777" w:rsidR="00BF2F2B" w:rsidRDefault="00BF2F2B" w:rsidP="00D065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D34DE" w14:textId="29526185" w:rsidR="00BF2F2B" w:rsidRDefault="00E8321B" w:rsidP="00D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Przewodnicząc Rady </w:t>
      </w:r>
    </w:p>
    <w:p w14:paraId="5400B732" w14:textId="38B6BBBB" w:rsidR="00E8321B" w:rsidRPr="00D065E8" w:rsidRDefault="00E8321B" w:rsidP="00D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(-) Krystyna Morawska</w:t>
      </w:r>
    </w:p>
    <w:sectPr w:rsidR="00E8321B" w:rsidRPr="00D0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8"/>
    <w:rsid w:val="000B06E0"/>
    <w:rsid w:val="00176333"/>
    <w:rsid w:val="00196198"/>
    <w:rsid w:val="00231C52"/>
    <w:rsid w:val="0024584C"/>
    <w:rsid w:val="003878B4"/>
    <w:rsid w:val="004C6E0A"/>
    <w:rsid w:val="004D019C"/>
    <w:rsid w:val="004F58DC"/>
    <w:rsid w:val="00617FCD"/>
    <w:rsid w:val="006233B8"/>
    <w:rsid w:val="00662D91"/>
    <w:rsid w:val="006D7970"/>
    <w:rsid w:val="007010C5"/>
    <w:rsid w:val="007F49EF"/>
    <w:rsid w:val="00833CD0"/>
    <w:rsid w:val="008C1FC9"/>
    <w:rsid w:val="009262FD"/>
    <w:rsid w:val="00960182"/>
    <w:rsid w:val="00AC04EA"/>
    <w:rsid w:val="00BF2F2B"/>
    <w:rsid w:val="00C0522B"/>
    <w:rsid w:val="00CB49F3"/>
    <w:rsid w:val="00CC7CEE"/>
    <w:rsid w:val="00D065E8"/>
    <w:rsid w:val="00D6138B"/>
    <w:rsid w:val="00E42EDC"/>
    <w:rsid w:val="00E7591F"/>
    <w:rsid w:val="00E8321B"/>
    <w:rsid w:val="00EB2A25"/>
    <w:rsid w:val="00F64BA5"/>
    <w:rsid w:val="00F926D7"/>
    <w:rsid w:val="00FB7B51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CB1"/>
  <w15:chartTrackingRefBased/>
  <w15:docId w15:val="{D04DF448-B73E-489C-ABB8-8E57F06E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6</cp:revision>
  <cp:lastPrinted>2025-04-25T08:00:00Z</cp:lastPrinted>
  <dcterms:created xsi:type="dcterms:W3CDTF">2025-04-14T06:02:00Z</dcterms:created>
  <dcterms:modified xsi:type="dcterms:W3CDTF">2025-04-25T09:35:00Z</dcterms:modified>
</cp:coreProperties>
</file>